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新宋体" w:hAnsi="新宋体" w:eastAsia="新宋体" w:cs="新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样品是否寄回说明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新宋体" w:hAnsi="新宋体" w:eastAsia="新宋体" w:cs="新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桐城市中医医院：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我单位参加</w:t>
      </w:r>
      <w:r>
        <w:rPr>
          <w:rFonts w:hint="eastAsia" w:ascii="仿宋" w:hAnsi="仿宋" w:eastAsia="仿宋" w:cs="仿宋"/>
          <w:sz w:val="32"/>
          <w:szCs w:val="32"/>
        </w:rPr>
        <w:t>桐城市中医医院医生工作装等办公用纺织品采购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项目（</w:t>
      </w:r>
      <w:r>
        <w:rPr>
          <w:rFonts w:hint="eastAsia" w:ascii="仿宋" w:hAnsi="仿宋" w:eastAsia="仿宋" w:cs="仿宋"/>
          <w:sz w:val="32"/>
          <w:szCs w:val="32"/>
        </w:rPr>
        <w:t>TZYCG-202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2039），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若我单位为本项目第一中标单位，所提供的样品作为医院留样，可不予退还，承诺中标后实际供货产品与提供样品的质量、款式一致，否则你院有权拒收并选择其他单位供货。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若我单位未中标本项目，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不要求寄回样品，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要求寄回样品，邮费自付。（但因样品没有印刷或粘贴、挂牌报价单位名称，导致无法识别货主的，可不予退还。）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寄回地址：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      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收 货 人：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      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电    话：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     </w:t>
      </w:r>
    </w:p>
    <w:p>
      <w:pPr>
        <w:ind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</w:pPr>
    </w:p>
    <w:p>
      <w:pPr>
        <w:ind w:left="638" w:leftChars="304" w:firstLine="1672" w:firstLineChars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报价单位：（盖章）</w:t>
      </w:r>
    </w:p>
    <w:p>
      <w:pPr>
        <w:ind w:left="638" w:leftChars="304" w:firstLine="1672" w:firstLineChars="0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时  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zMmUxMzE4NWNlM2VhOTZjZjNjNzMyODZiMTQyN2EifQ=="/>
  </w:docVars>
  <w:rsids>
    <w:rsidRoot w:val="004006DB"/>
    <w:rsid w:val="00071D74"/>
    <w:rsid w:val="004006DB"/>
    <w:rsid w:val="007C1A72"/>
    <w:rsid w:val="00B11136"/>
    <w:rsid w:val="08A05357"/>
    <w:rsid w:val="0D5C3B81"/>
    <w:rsid w:val="15AD7CE1"/>
    <w:rsid w:val="3CEA584F"/>
    <w:rsid w:val="422C1F6C"/>
    <w:rsid w:val="47DC04C4"/>
    <w:rsid w:val="5DEF7520"/>
    <w:rsid w:val="62A22D37"/>
    <w:rsid w:val="6F82237B"/>
    <w:rsid w:val="780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237</Characters>
  <Lines>1</Lines>
  <Paragraphs>1</Paragraphs>
  <TotalTime>10</TotalTime>
  <ScaleCrop>false</ScaleCrop>
  <LinksUpToDate>false</LinksUpToDate>
  <CharactersWithSpaces>369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2022-01-26T00:36:00Z</dcterms:created>
  <dc:creator>汤超</dc:creator>
  <cp:lastModifiedBy>龙眠杏林</cp:lastModifiedBy>
  <dcterms:modified xsi:type="dcterms:W3CDTF">2022-09-28T03:17:22Z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010487D081EE4E96B65111566B49CA76</vt:lpwstr>
  </property>
</Properties>
</file>